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A0A" w:rsidRDefault="00634A0A" w:rsidP="00634A0A">
      <w:pPr>
        <w:spacing w:before="90" w:after="9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Промежуточная диагностическая работа по информатике</w:t>
      </w:r>
    </w:p>
    <w:p w:rsidR="00634A0A" w:rsidRDefault="00634A0A" w:rsidP="00634A0A">
      <w:pPr>
        <w:spacing w:before="90" w:after="9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класс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634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хранения данных в компьютере служит …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Процессор 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Память 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Дисковод 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Монитор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Для ввода графической информации (рисунков, чертежей и т. д.</w:t>
      </w:r>
      <w:proofErr w:type="gramStart"/>
      <w:r w:rsidRPr="00634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)</w:t>
      </w:r>
      <w:proofErr w:type="gramEnd"/>
      <w:r w:rsidRPr="00634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бумажного листа служит …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Сканер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Принтер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Монитор 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Клавиатура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Какое из перечисленных ниже устройств является устройством вывода информации с  компьютера?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Мышь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Клавиатура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Принтер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Сканер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После отключения питания компьютера теряется вся информация, которая находилась: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 жестком диске 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ПЗУ (постоянное запоминающее устройство)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на гибком диске (дискете) 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ОЗУ (оперативное запоминающее устройство)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Для вывода звуковой информации служит …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Монитор 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Сканер 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Микрофон 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Колонки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Какое из устройств компьютера не входит в состав системного блока?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Процессор 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Принтер 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ОЗУ </w:t>
      </w:r>
    </w:p>
    <w:p w:rsidR="0017069B" w:rsidRPr="00634A0A" w:rsidRDefault="0017069B" w:rsidP="0017069B">
      <w:pPr>
        <w:spacing w:before="90" w:after="90" w:line="240" w:lineRule="auto"/>
        <w:ind w:left="113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A0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Дисковод</w:t>
      </w:r>
    </w:p>
    <w:p w:rsidR="0017069B" w:rsidRPr="00634A0A" w:rsidRDefault="0017069B" w:rsidP="0017069B">
      <w:pPr>
        <w:rPr>
          <w:rFonts w:ascii="Times New Roman" w:hAnsi="Times New Roman" w:cs="Times New Roman"/>
          <w:sz w:val="24"/>
          <w:szCs w:val="24"/>
        </w:rPr>
      </w:pPr>
    </w:p>
    <w:p w:rsidR="00CC2BA1" w:rsidRDefault="00CC2BA1" w:rsidP="0017069B">
      <w:pPr>
        <w:rPr>
          <w:rFonts w:ascii="Times New Roman" w:hAnsi="Times New Roman" w:cs="Times New Roman"/>
          <w:sz w:val="24"/>
          <w:szCs w:val="24"/>
        </w:rPr>
      </w:pPr>
    </w:p>
    <w:p w:rsidR="00CC2BA1" w:rsidRDefault="00CC2BA1" w:rsidP="0017069B">
      <w:pPr>
        <w:rPr>
          <w:rFonts w:ascii="Times New Roman" w:hAnsi="Times New Roman" w:cs="Times New Roman"/>
          <w:sz w:val="24"/>
          <w:szCs w:val="24"/>
        </w:rPr>
      </w:pPr>
    </w:p>
    <w:p w:rsidR="00CC2BA1" w:rsidRDefault="00CC2BA1" w:rsidP="0017069B">
      <w:pPr>
        <w:rPr>
          <w:rFonts w:ascii="Times New Roman" w:hAnsi="Times New Roman" w:cs="Times New Roman"/>
          <w:sz w:val="24"/>
          <w:szCs w:val="24"/>
        </w:rPr>
      </w:pPr>
    </w:p>
    <w:p w:rsidR="0017069B" w:rsidRPr="00634A0A" w:rsidRDefault="0017069B" w:rsidP="0017069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34A0A">
        <w:rPr>
          <w:rFonts w:ascii="Times New Roman" w:hAnsi="Times New Roman" w:cs="Times New Roman"/>
          <w:sz w:val="24"/>
          <w:szCs w:val="24"/>
        </w:rPr>
        <w:lastRenderedPageBreak/>
        <w:t>7. Каждому термину, указанному в левой колонке соотнесите его описание, приведенное в правой колонке.</w:t>
      </w:r>
    </w:p>
    <w:p w:rsidR="0017069B" w:rsidRPr="00634A0A" w:rsidRDefault="0017069B" w:rsidP="0017069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2"/>
        <w:gridCol w:w="3201"/>
        <w:gridCol w:w="4058"/>
      </w:tblGrid>
      <w:tr w:rsidR="0017069B" w:rsidRPr="00634A0A" w:rsidTr="00405D58">
        <w:tc>
          <w:tcPr>
            <w:tcW w:w="2312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0A">
              <w:rPr>
                <w:rFonts w:ascii="Times New Roman" w:hAnsi="Times New Roman" w:cs="Times New Roman"/>
                <w:sz w:val="24"/>
                <w:szCs w:val="24"/>
              </w:rPr>
              <w:t>1.Информация</w:t>
            </w:r>
          </w:p>
        </w:tc>
        <w:tc>
          <w:tcPr>
            <w:tcW w:w="3201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0A">
              <w:rPr>
                <w:rFonts w:ascii="Times New Roman" w:hAnsi="Times New Roman" w:cs="Times New Roman"/>
                <w:sz w:val="24"/>
                <w:szCs w:val="24"/>
              </w:rPr>
              <w:t>а) Устройство для ввода информации путем нажатия клавиш</w:t>
            </w:r>
          </w:p>
        </w:tc>
      </w:tr>
      <w:tr w:rsidR="0017069B" w:rsidRPr="00634A0A" w:rsidTr="00405D58">
        <w:tc>
          <w:tcPr>
            <w:tcW w:w="2312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0A">
              <w:rPr>
                <w:rFonts w:ascii="Times New Roman" w:hAnsi="Times New Roman" w:cs="Times New Roman"/>
                <w:sz w:val="24"/>
                <w:szCs w:val="24"/>
              </w:rPr>
              <w:t>2.Компьютер</w:t>
            </w:r>
          </w:p>
        </w:tc>
        <w:tc>
          <w:tcPr>
            <w:tcW w:w="3201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0A">
              <w:rPr>
                <w:rFonts w:ascii="Times New Roman" w:hAnsi="Times New Roman" w:cs="Times New Roman"/>
                <w:sz w:val="24"/>
                <w:szCs w:val="24"/>
              </w:rPr>
              <w:t>б) Сведения об интересующем вас предмете</w:t>
            </w:r>
          </w:p>
        </w:tc>
      </w:tr>
      <w:tr w:rsidR="0017069B" w:rsidRPr="00634A0A" w:rsidTr="00405D58">
        <w:tc>
          <w:tcPr>
            <w:tcW w:w="2312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0A">
              <w:rPr>
                <w:rFonts w:ascii="Times New Roman" w:hAnsi="Times New Roman" w:cs="Times New Roman"/>
                <w:sz w:val="24"/>
                <w:szCs w:val="24"/>
              </w:rPr>
              <w:t>3.Процессор</w:t>
            </w:r>
          </w:p>
        </w:tc>
        <w:tc>
          <w:tcPr>
            <w:tcW w:w="3201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0A">
              <w:rPr>
                <w:rFonts w:ascii="Times New Roman" w:hAnsi="Times New Roman" w:cs="Times New Roman"/>
                <w:sz w:val="24"/>
                <w:szCs w:val="24"/>
              </w:rPr>
              <w:t>в) Устройство для быстрого перемещения по экрану и выбора нужной информации</w:t>
            </w:r>
          </w:p>
        </w:tc>
      </w:tr>
      <w:tr w:rsidR="0017069B" w:rsidRPr="00634A0A" w:rsidTr="00405D58">
        <w:tc>
          <w:tcPr>
            <w:tcW w:w="2312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0A">
              <w:rPr>
                <w:rFonts w:ascii="Times New Roman" w:hAnsi="Times New Roman" w:cs="Times New Roman"/>
                <w:sz w:val="24"/>
                <w:szCs w:val="24"/>
              </w:rPr>
              <w:t>4.Оперативная память</w:t>
            </w:r>
          </w:p>
        </w:tc>
        <w:tc>
          <w:tcPr>
            <w:tcW w:w="3201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0A">
              <w:rPr>
                <w:rFonts w:ascii="Times New Roman" w:hAnsi="Times New Roman" w:cs="Times New Roman"/>
                <w:sz w:val="24"/>
                <w:szCs w:val="24"/>
              </w:rPr>
              <w:t>г)  Используется для длительного хранения информации</w:t>
            </w:r>
          </w:p>
        </w:tc>
      </w:tr>
      <w:tr w:rsidR="0017069B" w:rsidRPr="00634A0A" w:rsidTr="00405D58">
        <w:tc>
          <w:tcPr>
            <w:tcW w:w="2312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0A">
              <w:rPr>
                <w:rFonts w:ascii="Times New Roman" w:hAnsi="Times New Roman" w:cs="Times New Roman"/>
                <w:sz w:val="24"/>
                <w:szCs w:val="24"/>
              </w:rPr>
              <w:t>5.Жесткий диск</w:t>
            </w:r>
          </w:p>
        </w:tc>
        <w:tc>
          <w:tcPr>
            <w:tcW w:w="3201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0A">
              <w:rPr>
                <w:rFonts w:ascii="Times New Roman" w:hAnsi="Times New Roman" w:cs="Times New Roman"/>
                <w:sz w:val="24"/>
                <w:szCs w:val="24"/>
              </w:rPr>
              <w:t xml:space="preserve">д) Универсальное </w:t>
            </w:r>
            <w:proofErr w:type="spellStart"/>
            <w:r w:rsidRPr="00634A0A">
              <w:rPr>
                <w:rFonts w:ascii="Times New Roman" w:hAnsi="Times New Roman" w:cs="Times New Roman"/>
                <w:sz w:val="24"/>
                <w:szCs w:val="24"/>
              </w:rPr>
              <w:t>программно</w:t>
            </w:r>
            <w:proofErr w:type="spellEnd"/>
            <w:r w:rsidRPr="00634A0A">
              <w:rPr>
                <w:rFonts w:ascii="Times New Roman" w:hAnsi="Times New Roman" w:cs="Times New Roman"/>
                <w:sz w:val="24"/>
                <w:szCs w:val="24"/>
              </w:rPr>
              <w:t xml:space="preserve"> управляемое устройство для обработки информации</w:t>
            </w:r>
          </w:p>
        </w:tc>
      </w:tr>
      <w:tr w:rsidR="0017069B" w:rsidRPr="00634A0A" w:rsidTr="00405D58">
        <w:tc>
          <w:tcPr>
            <w:tcW w:w="2312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0A">
              <w:rPr>
                <w:rFonts w:ascii="Times New Roman" w:hAnsi="Times New Roman" w:cs="Times New Roman"/>
                <w:sz w:val="24"/>
                <w:szCs w:val="24"/>
              </w:rPr>
              <w:t>6.Клавиатура</w:t>
            </w:r>
          </w:p>
        </w:tc>
        <w:tc>
          <w:tcPr>
            <w:tcW w:w="3201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0A">
              <w:rPr>
                <w:rFonts w:ascii="Times New Roman" w:hAnsi="Times New Roman" w:cs="Times New Roman"/>
                <w:sz w:val="24"/>
                <w:szCs w:val="24"/>
              </w:rPr>
              <w:t>е) Информация в ней находится только во время работы компьютера</w:t>
            </w:r>
          </w:p>
        </w:tc>
      </w:tr>
      <w:tr w:rsidR="0017069B" w:rsidRPr="00634A0A" w:rsidTr="00405D58">
        <w:tc>
          <w:tcPr>
            <w:tcW w:w="2312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0A">
              <w:rPr>
                <w:rFonts w:ascii="Times New Roman" w:hAnsi="Times New Roman" w:cs="Times New Roman"/>
                <w:sz w:val="24"/>
                <w:szCs w:val="24"/>
              </w:rPr>
              <w:t>7.Монитор</w:t>
            </w:r>
          </w:p>
        </w:tc>
        <w:tc>
          <w:tcPr>
            <w:tcW w:w="3201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0A">
              <w:rPr>
                <w:rFonts w:ascii="Times New Roman" w:hAnsi="Times New Roman" w:cs="Times New Roman"/>
                <w:sz w:val="24"/>
                <w:szCs w:val="24"/>
              </w:rPr>
              <w:t>ж) Устройство, предназначенное для вычислений, обработки информации и управления работой компьютера</w:t>
            </w:r>
          </w:p>
        </w:tc>
      </w:tr>
      <w:tr w:rsidR="0017069B" w:rsidRPr="00634A0A" w:rsidTr="00405D58">
        <w:tc>
          <w:tcPr>
            <w:tcW w:w="2312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0A">
              <w:rPr>
                <w:rFonts w:ascii="Times New Roman" w:hAnsi="Times New Roman" w:cs="Times New Roman"/>
                <w:sz w:val="24"/>
                <w:szCs w:val="24"/>
              </w:rPr>
              <w:t>8.Мышь</w:t>
            </w:r>
          </w:p>
        </w:tc>
        <w:tc>
          <w:tcPr>
            <w:tcW w:w="3201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0A">
              <w:rPr>
                <w:rFonts w:ascii="Times New Roman" w:hAnsi="Times New Roman" w:cs="Times New Roman"/>
                <w:sz w:val="24"/>
                <w:szCs w:val="24"/>
              </w:rPr>
              <w:t>з) Устройство для печати информации на бумаге</w:t>
            </w:r>
          </w:p>
        </w:tc>
      </w:tr>
      <w:tr w:rsidR="0017069B" w:rsidRPr="00634A0A" w:rsidTr="00405D58">
        <w:tc>
          <w:tcPr>
            <w:tcW w:w="2312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0A">
              <w:rPr>
                <w:rFonts w:ascii="Times New Roman" w:hAnsi="Times New Roman" w:cs="Times New Roman"/>
                <w:sz w:val="24"/>
                <w:szCs w:val="24"/>
              </w:rPr>
              <w:t>9.Принтер</w:t>
            </w:r>
          </w:p>
        </w:tc>
        <w:tc>
          <w:tcPr>
            <w:tcW w:w="3201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0A">
              <w:rPr>
                <w:rFonts w:ascii="Times New Roman" w:hAnsi="Times New Roman" w:cs="Times New Roman"/>
                <w:sz w:val="24"/>
                <w:szCs w:val="24"/>
              </w:rPr>
              <w:t>и) Устройство визуального отражения информации</w:t>
            </w:r>
          </w:p>
        </w:tc>
      </w:tr>
      <w:tr w:rsidR="0017069B" w:rsidRPr="00634A0A" w:rsidTr="00405D58">
        <w:tc>
          <w:tcPr>
            <w:tcW w:w="2312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0A">
              <w:rPr>
                <w:rFonts w:ascii="Times New Roman" w:hAnsi="Times New Roman" w:cs="Times New Roman"/>
                <w:sz w:val="24"/>
                <w:szCs w:val="24"/>
              </w:rPr>
              <w:t>10.Данные</w:t>
            </w:r>
          </w:p>
        </w:tc>
        <w:tc>
          <w:tcPr>
            <w:tcW w:w="3201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0A">
              <w:rPr>
                <w:rFonts w:ascii="Times New Roman" w:hAnsi="Times New Roman" w:cs="Times New Roman"/>
                <w:sz w:val="24"/>
                <w:szCs w:val="24"/>
              </w:rPr>
              <w:t>к) Совокупность всех устройств компьютера</w:t>
            </w:r>
          </w:p>
        </w:tc>
      </w:tr>
      <w:tr w:rsidR="0017069B" w:rsidRPr="00634A0A" w:rsidTr="00405D58">
        <w:tc>
          <w:tcPr>
            <w:tcW w:w="2312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0A">
              <w:rPr>
                <w:rFonts w:ascii="Times New Roman" w:hAnsi="Times New Roman" w:cs="Times New Roman"/>
                <w:sz w:val="24"/>
                <w:szCs w:val="24"/>
              </w:rPr>
              <w:t>11.Аппаратное обеспечение</w:t>
            </w:r>
          </w:p>
        </w:tc>
        <w:tc>
          <w:tcPr>
            <w:tcW w:w="3201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:rsidR="0017069B" w:rsidRPr="00634A0A" w:rsidRDefault="0017069B" w:rsidP="0040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0A">
              <w:rPr>
                <w:rFonts w:ascii="Times New Roman" w:hAnsi="Times New Roman" w:cs="Times New Roman"/>
                <w:sz w:val="24"/>
                <w:szCs w:val="24"/>
              </w:rPr>
              <w:t>л) Информация, представленная в форме, пригодной для обработки компьютером</w:t>
            </w:r>
          </w:p>
        </w:tc>
      </w:tr>
    </w:tbl>
    <w:p w:rsidR="0017069B" w:rsidRPr="00634A0A" w:rsidRDefault="0017069B" w:rsidP="0017069B">
      <w:pPr>
        <w:rPr>
          <w:rFonts w:ascii="Times New Roman" w:hAnsi="Times New Roman" w:cs="Times New Roman"/>
          <w:b/>
          <w:sz w:val="24"/>
          <w:szCs w:val="24"/>
        </w:rPr>
      </w:pPr>
    </w:p>
    <w:p w:rsidR="00B92C29" w:rsidRPr="00634A0A" w:rsidRDefault="0017069B">
      <w:pPr>
        <w:rPr>
          <w:rFonts w:ascii="Times New Roman" w:hAnsi="Times New Roman" w:cs="Times New Roman"/>
          <w:sz w:val="24"/>
          <w:szCs w:val="24"/>
        </w:rPr>
      </w:pPr>
      <w:r w:rsidRPr="00634A0A">
        <w:rPr>
          <w:rFonts w:ascii="Times New Roman" w:hAnsi="Times New Roman" w:cs="Times New Roman"/>
          <w:sz w:val="24"/>
          <w:szCs w:val="24"/>
        </w:rPr>
        <w:t>8. Напишите, какие виды информации присутствуют при просмотре телевизора, игре в шахматы, езды на автомобиле.</w:t>
      </w:r>
    </w:p>
    <w:p w:rsidR="0017069B" w:rsidRPr="00634A0A" w:rsidRDefault="0017069B">
      <w:pPr>
        <w:rPr>
          <w:rFonts w:ascii="Times New Roman" w:hAnsi="Times New Roman" w:cs="Times New Roman"/>
          <w:sz w:val="24"/>
          <w:szCs w:val="24"/>
        </w:rPr>
      </w:pPr>
      <w:r w:rsidRPr="00634A0A">
        <w:rPr>
          <w:rFonts w:ascii="Times New Roman" w:hAnsi="Times New Roman" w:cs="Times New Roman"/>
          <w:sz w:val="24"/>
          <w:szCs w:val="24"/>
        </w:rPr>
        <w:t>9. Напишите клавиши, которыми можно управлять компьютером.</w:t>
      </w:r>
    </w:p>
    <w:p w:rsidR="00634A0A" w:rsidRDefault="0017069B">
      <w:pPr>
        <w:rPr>
          <w:rFonts w:ascii="Times New Roman" w:hAnsi="Times New Roman" w:cs="Times New Roman"/>
          <w:sz w:val="24"/>
          <w:szCs w:val="24"/>
        </w:rPr>
      </w:pPr>
      <w:r w:rsidRPr="00634A0A">
        <w:rPr>
          <w:rFonts w:ascii="Times New Roman" w:hAnsi="Times New Roman" w:cs="Times New Roman"/>
          <w:sz w:val="24"/>
          <w:szCs w:val="24"/>
        </w:rPr>
        <w:t>10. Перечислите основные правила работы за компьютером</w:t>
      </w:r>
    </w:p>
    <w:p w:rsidR="00634A0A" w:rsidRPr="00634A0A" w:rsidRDefault="00634A0A" w:rsidP="00634A0A">
      <w:pPr>
        <w:rPr>
          <w:rFonts w:ascii="Times New Roman" w:hAnsi="Times New Roman" w:cs="Times New Roman"/>
          <w:sz w:val="24"/>
          <w:szCs w:val="24"/>
        </w:rPr>
      </w:pPr>
    </w:p>
    <w:p w:rsidR="00634A0A" w:rsidRDefault="00634A0A" w:rsidP="00634A0A">
      <w:pPr>
        <w:rPr>
          <w:rFonts w:ascii="Times New Roman" w:hAnsi="Times New Roman" w:cs="Times New Roman"/>
          <w:sz w:val="24"/>
          <w:szCs w:val="24"/>
        </w:rPr>
      </w:pPr>
    </w:p>
    <w:p w:rsidR="0017069B" w:rsidRDefault="00CC2BA1" w:rsidP="00634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оценивания: 7 заданий</w:t>
      </w:r>
      <w:r w:rsidR="00634A0A">
        <w:rPr>
          <w:rFonts w:ascii="Times New Roman" w:hAnsi="Times New Roman" w:cs="Times New Roman"/>
          <w:sz w:val="24"/>
          <w:szCs w:val="24"/>
        </w:rPr>
        <w:t xml:space="preserve"> «3»</w:t>
      </w:r>
    </w:p>
    <w:p w:rsidR="00634A0A" w:rsidRDefault="00634A0A" w:rsidP="00634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8 заданий- «4»</w:t>
      </w:r>
    </w:p>
    <w:p w:rsidR="00634A0A" w:rsidRPr="00634A0A" w:rsidRDefault="00634A0A" w:rsidP="00634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9-10 заданий – «5»</w:t>
      </w:r>
    </w:p>
    <w:sectPr w:rsidR="00634A0A" w:rsidRPr="00634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9B"/>
    <w:rsid w:val="0017069B"/>
    <w:rsid w:val="00634A0A"/>
    <w:rsid w:val="00B92C29"/>
    <w:rsid w:val="00CC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69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6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69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6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5</cp:revision>
  <dcterms:created xsi:type="dcterms:W3CDTF">2017-12-13T04:25:00Z</dcterms:created>
  <dcterms:modified xsi:type="dcterms:W3CDTF">2017-12-13T08:53:00Z</dcterms:modified>
</cp:coreProperties>
</file>